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99" w:rsidRPr="00D04AC0" w:rsidRDefault="00DB0361" w:rsidP="00ED5499">
      <w:pPr>
        <w:keepNext/>
        <w:keepLines/>
        <w:spacing w:after="60" w:line="240" w:lineRule="exact"/>
        <w:ind w:right="80"/>
        <w:rPr>
          <w:lang w:val="uk-UA"/>
        </w:rPr>
      </w:pPr>
      <w:bookmarkStart w:id="0" w:name="bookmark51"/>
      <w:r w:rsidRPr="00D04AC0">
        <w:rPr>
          <w:rStyle w:val="160"/>
          <w:rFonts w:eastAsia="Arial Unicode MS"/>
          <w:lang w:val="uk-UA"/>
        </w:rPr>
        <w:t>Урок</w:t>
      </w:r>
      <w:r w:rsidR="00ED5499" w:rsidRPr="00D04AC0">
        <w:rPr>
          <w:rStyle w:val="16115pt"/>
          <w:lang w:val="uk-UA"/>
        </w:rPr>
        <w:t xml:space="preserve"> 25/31.</w:t>
      </w:r>
      <w:r w:rsidRPr="00D04AC0">
        <w:rPr>
          <w:rStyle w:val="160"/>
          <w:rFonts w:eastAsia="Arial Unicode MS"/>
          <w:lang w:val="uk-UA"/>
        </w:rPr>
        <w:t xml:space="preserve"> Підготовка до</w:t>
      </w:r>
      <w:r w:rsidR="00ED5499" w:rsidRPr="00D04AC0">
        <w:rPr>
          <w:rStyle w:val="16115pt"/>
          <w:lang w:val="uk-UA"/>
        </w:rPr>
        <w:t xml:space="preserve"> контрольної</w:t>
      </w:r>
      <w:r w:rsidRPr="00D04AC0">
        <w:rPr>
          <w:rStyle w:val="160"/>
          <w:rFonts w:eastAsia="Arial Unicode MS"/>
          <w:lang w:val="uk-UA"/>
        </w:rPr>
        <w:t xml:space="preserve"> роботи. Розв'язування задач</w:t>
      </w:r>
      <w:bookmarkEnd w:id="0"/>
    </w:p>
    <w:p w:rsidR="00DB0361" w:rsidRDefault="00ED5499" w:rsidP="00ED5499">
      <w:pPr>
        <w:spacing w:after="180"/>
        <w:ind w:left="380" w:right="40"/>
        <w:rPr>
          <w:rStyle w:val="480"/>
          <w:lang w:val="en-US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закріплення знань, умінь і навичок. </w:t>
      </w:r>
    </w:p>
    <w:p w:rsidR="00ED5499" w:rsidRPr="00D04AC0" w:rsidRDefault="00ED5499" w:rsidP="00ED5499">
      <w:pPr>
        <w:spacing w:after="180"/>
        <w:ind w:left="380" w:right="4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повторити й закріпити поняття «робота струму», «по</w:t>
      </w:r>
      <w:r w:rsidRPr="00D04AC0">
        <w:rPr>
          <w:rStyle w:val="480"/>
          <w:lang w:val="uk-UA"/>
        </w:rPr>
        <w:softHyphen/>
        <w:t>тужність струму», підготувати учнів до контрольної роботи.</w:t>
      </w:r>
    </w:p>
    <w:p w:rsidR="00ED5499" w:rsidRPr="00D04AC0" w:rsidRDefault="00ED5499" w:rsidP="00ED5499">
      <w:pPr>
        <w:keepNext/>
        <w:keepLines/>
        <w:spacing w:after="70" w:line="240" w:lineRule="exact"/>
        <w:ind w:right="80"/>
        <w:jc w:val="center"/>
        <w:rPr>
          <w:lang w:val="uk-UA"/>
        </w:rPr>
      </w:pPr>
      <w:bookmarkStart w:id="1" w:name="bookmark52"/>
      <w:r w:rsidRPr="00D04AC0">
        <w:rPr>
          <w:rStyle w:val="140"/>
          <w:rFonts w:eastAsia="Candara"/>
          <w:lang w:val="uk-UA"/>
        </w:rPr>
        <w:t>Хід уроку</w:t>
      </w:r>
      <w:bookmarkEnd w:id="1"/>
    </w:p>
    <w:p w:rsidR="00ED5499" w:rsidRPr="00D04AC0" w:rsidRDefault="00ED5499" w:rsidP="002C2F7D">
      <w:pPr>
        <w:numPr>
          <w:ilvl w:val="1"/>
          <w:numId w:val="1"/>
        </w:numPr>
        <w:tabs>
          <w:tab w:val="left" w:pos="390"/>
        </w:tabs>
        <w:spacing w:line="245" w:lineRule="exact"/>
        <w:ind w:left="380" w:hanging="360"/>
        <w:jc w:val="both"/>
        <w:rPr>
          <w:lang w:val="uk-UA"/>
        </w:rPr>
      </w:pPr>
      <w:r w:rsidRPr="00D04AC0">
        <w:rPr>
          <w:rStyle w:val="500"/>
          <w:lang w:val="uk-UA"/>
        </w:rPr>
        <w:t>Перевірка домашнього завдання</w:t>
      </w:r>
    </w:p>
    <w:p w:rsidR="00ED5499" w:rsidRPr="00D04AC0" w:rsidRDefault="00ED5499" w:rsidP="00ED5499">
      <w:pPr>
        <w:spacing w:after="104" w:line="245" w:lineRule="exact"/>
        <w:ind w:left="20" w:right="4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Учитель записує на дошці розв'язання задачі 10.47 та комен</w:t>
      </w:r>
      <w:r w:rsidRPr="00D04AC0">
        <w:rPr>
          <w:rStyle w:val="170"/>
          <w:rFonts w:eastAsia="Arial Unicode MS"/>
          <w:lang w:val="uk-UA"/>
        </w:rPr>
        <w:softHyphen/>
        <w:t>тує його.</w:t>
      </w:r>
    </w:p>
    <w:p w:rsidR="00ED5499" w:rsidRPr="00D04AC0" w:rsidRDefault="00ED5499" w:rsidP="002C2F7D">
      <w:pPr>
        <w:numPr>
          <w:ilvl w:val="1"/>
          <w:numId w:val="1"/>
        </w:numPr>
        <w:tabs>
          <w:tab w:val="left" w:pos="385"/>
        </w:tabs>
        <w:spacing w:line="190" w:lineRule="exact"/>
        <w:ind w:left="380" w:hanging="360"/>
        <w:jc w:val="both"/>
        <w:rPr>
          <w:lang w:val="uk-UA"/>
        </w:rPr>
      </w:pPr>
      <w:r w:rsidRPr="00D04AC0">
        <w:rPr>
          <w:rStyle w:val="500"/>
          <w:lang w:val="uk-UA"/>
        </w:rPr>
        <w:t>Закріплення знань, умінь і навичок учнів</w:t>
      </w:r>
    </w:p>
    <w:p w:rsidR="00ED5499" w:rsidRPr="00D04AC0" w:rsidRDefault="00ED5499" w:rsidP="00ED5499">
      <w:pPr>
        <w:spacing w:line="240" w:lineRule="exact"/>
        <w:ind w:left="380" w:hanging="36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ED5499" w:rsidRPr="00D04AC0" w:rsidRDefault="00ED5499" w:rsidP="00ED5499">
      <w:pPr>
        <w:spacing w:line="240" w:lineRule="exact"/>
        <w:ind w:left="20" w:right="40" w:firstLine="360"/>
        <w:jc w:val="both"/>
        <w:rPr>
          <w:lang w:val="uk-UA"/>
        </w:rPr>
      </w:pPr>
      <w:r w:rsidRPr="00D04AC0">
        <w:rPr>
          <w:rStyle w:val="171"/>
          <w:rFonts w:eastAsia="Century Schoolbook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Скільки електричної енергії буде витрачене за 10 хв у разі вмикання в мережу з напругою 220 В плитки потужністю 600 Вт? Чому дорівнюватиме сила струму в такому колі?</w:t>
      </w:r>
      <w:r w:rsidRPr="00D04AC0">
        <w:rPr>
          <w:rStyle w:val="172"/>
          <w:rFonts w:eastAsia="Arial Unicode MS"/>
          <w:lang w:val="uk-UA"/>
        </w:rPr>
        <w:t xml:space="preserve"> (Відпо</w:t>
      </w:r>
      <w:r w:rsidRPr="00D04AC0">
        <w:rPr>
          <w:rStyle w:val="172"/>
          <w:rFonts w:eastAsia="Arial Unicode MS"/>
          <w:lang w:val="uk-UA"/>
        </w:rPr>
        <w:softHyphen/>
        <w:t>відь: I</w:t>
      </w:r>
      <w:r w:rsidRPr="00D04AC0">
        <w:rPr>
          <w:rStyle w:val="170"/>
          <w:rFonts w:eastAsia="Arial Unicode MS"/>
          <w:lang w:val="uk-UA"/>
        </w:rPr>
        <w:t xml:space="preserve"> = 2,7 А,</w:t>
      </w:r>
      <w:r w:rsidRPr="00D04AC0">
        <w:rPr>
          <w:rStyle w:val="172"/>
          <w:rFonts w:eastAsia="Arial Unicode MS"/>
          <w:lang w:val="uk-UA"/>
        </w:rPr>
        <w:t xml:space="preserve"> А</w:t>
      </w:r>
      <w:r w:rsidRPr="00D04AC0">
        <w:rPr>
          <w:rStyle w:val="170"/>
          <w:rFonts w:eastAsia="Arial Unicode MS"/>
          <w:lang w:val="uk-UA"/>
        </w:rPr>
        <w:t xml:space="preserve"> = 360 кДж.)</w:t>
      </w:r>
    </w:p>
    <w:p w:rsidR="00ED5499" w:rsidRPr="00D04AC0" w:rsidRDefault="00ED5499" w:rsidP="00ED5499">
      <w:pPr>
        <w:spacing w:line="259" w:lineRule="exact"/>
        <w:ind w:left="20" w:right="40" w:firstLine="360"/>
        <w:jc w:val="both"/>
        <w:rPr>
          <w:lang w:val="uk-UA"/>
        </w:rPr>
      </w:pPr>
      <w:r w:rsidRPr="00D04AC0">
        <w:rPr>
          <w:rStyle w:val="171"/>
          <w:rFonts w:eastAsia="Century Schoolbook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Електрокамін виготовлений із нікелінового проводу завдовжки 50 м і з площею поперечного перерізу 1,5 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>. Визнач-</w:t>
      </w:r>
    </w:p>
    <w:p w:rsidR="00ED5499" w:rsidRPr="00D04AC0" w:rsidRDefault="00ED5499" w:rsidP="00ED5499">
      <w:pPr>
        <w:spacing w:line="259" w:lineRule="exact"/>
        <w:ind w:left="20" w:right="40" w:firstLine="360"/>
        <w:jc w:val="both"/>
        <w:rPr>
          <w:lang w:val="uk-UA"/>
        </w:rPr>
      </w:pPr>
    </w:p>
    <w:p w:rsidR="00ED5499" w:rsidRPr="00D04AC0" w:rsidRDefault="00ED5499" w:rsidP="00ED5499">
      <w:pPr>
        <w:spacing w:line="254" w:lineRule="exact"/>
        <w:ind w:left="20" w:right="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те потужність каміну, ввімкненого в мережу. Напруга в мережі становить 120 В.</w:t>
      </w:r>
      <w:r w:rsidRPr="00D04AC0">
        <w:rPr>
          <w:rStyle w:val="172"/>
          <w:rFonts w:eastAsia="Century Schoolbook"/>
          <w:lang w:val="uk-UA"/>
        </w:rPr>
        <w:t xml:space="preserve"> (Відповідь: </w:t>
      </w:r>
      <w:r w:rsidRPr="00D04AC0">
        <w:rPr>
          <w:rStyle w:val="172"/>
          <w:rFonts w:eastAsia="Arial Unicode MS"/>
          <w:lang w:val="uk-UA"/>
        </w:rPr>
        <w:t>P</w:t>
      </w:r>
      <w:r w:rsidRPr="00D04AC0">
        <w:rPr>
          <w:rStyle w:val="170"/>
          <w:rFonts w:eastAsia="Arial Unicode MS"/>
          <w:lang w:val="uk-UA"/>
        </w:rPr>
        <w:t xml:space="preserve"> = 1083 Вт.)</w:t>
      </w:r>
    </w:p>
    <w:p w:rsidR="00ED5499" w:rsidRPr="00D04AC0" w:rsidRDefault="00ED5499" w:rsidP="00ED5499">
      <w:pPr>
        <w:spacing w:line="254" w:lineRule="exact"/>
        <w:ind w:left="20" w:right="20" w:firstLine="34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Яка кількість теплоти виділилася в реостаті з опо</w:t>
      </w:r>
      <w:r w:rsidRPr="00D04AC0">
        <w:rPr>
          <w:rStyle w:val="170"/>
          <w:rFonts w:eastAsia="Arial Unicode MS"/>
          <w:lang w:val="uk-UA"/>
        </w:rPr>
        <w:softHyphen/>
        <w:t>ром 6 Ом, якщо за 5 хв через нього пройшов електричний заряд, що дорівнює 600 Кл?</w:t>
      </w:r>
      <w:r w:rsidRPr="00D04AC0">
        <w:rPr>
          <w:rStyle w:val="172"/>
          <w:rFonts w:eastAsia="Century Schoolbook"/>
          <w:lang w:val="uk-UA"/>
        </w:rPr>
        <w:t xml:space="preserve"> (Відповідь: </w:t>
      </w:r>
      <w:r w:rsidRPr="00D04AC0">
        <w:rPr>
          <w:rStyle w:val="172"/>
          <w:rFonts w:eastAsia="Arial Unicode MS"/>
          <w:lang w:val="uk-UA"/>
        </w:rPr>
        <w:t>Q</w:t>
      </w:r>
      <w:r w:rsidRPr="00D04AC0">
        <w:rPr>
          <w:rStyle w:val="170"/>
          <w:rFonts w:eastAsia="Arial Unicode MS"/>
          <w:lang w:val="uk-UA"/>
        </w:rPr>
        <w:t xml:space="preserve"> = 7,2 кДж.)</w:t>
      </w:r>
    </w:p>
    <w:p w:rsidR="00ED5499" w:rsidRPr="00D04AC0" w:rsidRDefault="00ED5499" w:rsidP="00ED5499">
      <w:pPr>
        <w:spacing w:after="112" w:line="254" w:lineRule="exact"/>
        <w:ind w:left="20" w:right="20" w:firstLine="34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4.</w:t>
      </w:r>
      <w:r w:rsidRPr="00D04AC0">
        <w:rPr>
          <w:rStyle w:val="170"/>
          <w:rFonts w:eastAsia="Arial Unicode MS"/>
          <w:lang w:val="uk-UA"/>
        </w:rPr>
        <w:t xml:space="preserve"> Скільки води можна закип'ятити електричним кип'ятильником, витративши 350 Вт• год електроенергії? Почат</w:t>
      </w:r>
      <w:r w:rsidRPr="00D04AC0">
        <w:rPr>
          <w:rStyle w:val="170"/>
          <w:rFonts w:eastAsia="Arial Unicode MS"/>
          <w:lang w:val="uk-UA"/>
        </w:rPr>
        <w:softHyphen/>
        <w:t xml:space="preserve">кова температура води 20 °С. Визначте потужність кип'ятильника, якщо вода нагрівалася 25 хв. Втратами тепла можна знехтувати. </w:t>
      </w:r>
      <w:r w:rsidRPr="00D04AC0">
        <w:rPr>
          <w:rStyle w:val="172"/>
          <w:rFonts w:eastAsia="Century Schoolbook"/>
          <w:lang w:val="uk-UA"/>
        </w:rPr>
        <w:t xml:space="preserve">(Відповідь: </w:t>
      </w:r>
      <w:r w:rsidRPr="00D04AC0">
        <w:rPr>
          <w:rStyle w:val="172"/>
          <w:rFonts w:eastAsia="Arial Unicode MS"/>
          <w:lang w:val="uk-UA"/>
        </w:rPr>
        <w:t>m</w:t>
      </w:r>
      <w:r w:rsidRPr="00D04AC0">
        <w:rPr>
          <w:rStyle w:val="170"/>
          <w:rFonts w:eastAsia="Arial Unicode MS"/>
          <w:lang w:val="uk-UA"/>
        </w:rPr>
        <w:t xml:space="preserve"> = 3,75 кг,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 Unicode MS"/>
          <w:lang w:val="uk-UA"/>
        </w:rPr>
        <w:t>P</w:t>
      </w:r>
      <w:r w:rsidRPr="00D04AC0">
        <w:rPr>
          <w:rStyle w:val="170"/>
          <w:rFonts w:eastAsia="Arial Unicode MS"/>
          <w:lang w:val="uk-UA"/>
        </w:rPr>
        <w:t xml:space="preserve"> = 840 Вт.)</w:t>
      </w:r>
    </w:p>
    <w:p w:rsidR="00ED5499" w:rsidRPr="00D04AC0" w:rsidRDefault="00ED5499" w:rsidP="00ED5499">
      <w:pPr>
        <w:spacing w:line="190" w:lineRule="exact"/>
        <w:ind w:left="360" w:hanging="340"/>
        <w:rPr>
          <w:lang w:val="uk-UA"/>
        </w:rPr>
      </w:pPr>
      <w:r w:rsidRPr="00D04AC0">
        <w:rPr>
          <w:rStyle w:val="500"/>
          <w:lang w:val="uk-UA"/>
        </w:rPr>
        <w:t>III. Домашнє завдання</w:t>
      </w:r>
    </w:p>
    <w:p w:rsidR="00ED5499" w:rsidRPr="00D04AC0" w:rsidRDefault="00ED5499" w:rsidP="002C2F7D">
      <w:pPr>
        <w:numPr>
          <w:ilvl w:val="0"/>
          <w:numId w:val="2"/>
        </w:numPr>
        <w:tabs>
          <w:tab w:val="left" w:pos="370"/>
        </w:tabs>
        <w:spacing w:line="245" w:lineRule="exact"/>
        <w:ind w:left="360" w:right="20" w:hanging="34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Підготуватися до контрольної роботи з теми «Робота струму. Потужність струму. Закон Джоуля—Ленца».</w:t>
      </w:r>
    </w:p>
    <w:p w:rsidR="00ED5499" w:rsidRPr="00D04AC0" w:rsidRDefault="00ED5499" w:rsidP="002C2F7D">
      <w:pPr>
        <w:numPr>
          <w:ilvl w:val="0"/>
          <w:numId w:val="2"/>
        </w:numPr>
        <w:tabs>
          <w:tab w:val="left" w:pos="370"/>
        </w:tabs>
        <w:spacing w:after="413" w:line="245" w:lineRule="exact"/>
        <w:ind w:left="360" w:right="20" w:hanging="34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Розв'язати за посібником [1] задачі 10.18, 10.22, 10.40.</w:t>
      </w:r>
      <w:r w:rsidRPr="00D04AC0">
        <w:rPr>
          <w:rStyle w:val="172"/>
          <w:rFonts w:eastAsia="Century Schoolbook"/>
          <w:lang w:val="uk-UA"/>
        </w:rPr>
        <w:t xml:space="preserve"> (Відпові</w:t>
      </w:r>
      <w:r w:rsidRPr="00D04AC0">
        <w:rPr>
          <w:rStyle w:val="172"/>
          <w:rFonts w:eastAsia="Century Schoolbook"/>
          <w:lang w:val="uk-UA"/>
        </w:rPr>
        <w:softHyphen/>
        <w:t>ді.</w:t>
      </w:r>
      <w:r w:rsidRPr="00D04AC0">
        <w:rPr>
          <w:rStyle w:val="171"/>
          <w:rFonts w:eastAsia="Arial Unicode MS"/>
          <w:lang w:val="uk-UA"/>
        </w:rPr>
        <w:t xml:space="preserve"> 10.18.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 Unicode MS"/>
          <w:lang w:val="uk-UA"/>
        </w:rPr>
        <w:t>P</w:t>
      </w:r>
      <w:r w:rsidRPr="00D04AC0">
        <w:rPr>
          <w:rStyle w:val="170"/>
          <w:rFonts w:eastAsia="Arial Unicode MS"/>
          <w:lang w:val="uk-UA"/>
        </w:rPr>
        <w:t xml:space="preserve"> = 108 Вт.</w:t>
      </w:r>
      <w:r w:rsidRPr="00D04AC0">
        <w:rPr>
          <w:rStyle w:val="171"/>
          <w:rFonts w:eastAsia="Arial Unicode MS"/>
          <w:lang w:val="uk-UA"/>
        </w:rPr>
        <w:t xml:space="preserve"> 10.22.</w:t>
      </w:r>
      <w:r w:rsidRPr="00D04AC0">
        <w:rPr>
          <w:rStyle w:val="172"/>
          <w:rFonts w:eastAsia="Century Schoolbook"/>
          <w:lang w:val="uk-UA"/>
        </w:rPr>
        <w:t xml:space="preserve"> </w:t>
      </w:r>
      <w:r w:rsidRPr="00D04AC0">
        <w:rPr>
          <w:rStyle w:val="172"/>
          <w:rFonts w:eastAsia="Arial Unicode MS"/>
          <w:lang w:val="uk-UA"/>
        </w:rPr>
        <w:t>I</w:t>
      </w:r>
      <w:r w:rsidRPr="00D04AC0">
        <w:rPr>
          <w:rStyle w:val="170"/>
          <w:rFonts w:eastAsia="Arial Unicode MS"/>
          <w:lang w:val="uk-UA"/>
        </w:rPr>
        <w:t xml:space="preserve"> = 10 А.</w:t>
      </w:r>
      <w:r w:rsidRPr="00D04AC0">
        <w:rPr>
          <w:rStyle w:val="171"/>
          <w:rFonts w:eastAsia="Arial Unicode MS"/>
          <w:lang w:val="uk-UA"/>
        </w:rPr>
        <w:t xml:space="preserve"> 10.40.</w:t>
      </w:r>
      <w:r w:rsidRPr="00D04AC0">
        <w:rPr>
          <w:rStyle w:val="170"/>
          <w:rFonts w:eastAsia="Arial Unicode MS"/>
          <w:lang w:val="uk-UA"/>
        </w:rPr>
        <w:t xml:space="preserve"> А</w:t>
      </w:r>
      <w:r w:rsidRPr="00D04AC0">
        <w:rPr>
          <w:rStyle w:val="170"/>
          <w:rFonts w:eastAsia="Arial Unicode MS"/>
          <w:vertAlign w:val="subscript"/>
          <w:lang w:val="uk-UA"/>
        </w:rPr>
        <w:t>кор</w:t>
      </w:r>
      <w:r w:rsidRPr="00D04AC0">
        <w:rPr>
          <w:rStyle w:val="170"/>
          <w:rFonts w:eastAsia="Arial Unicode MS"/>
          <w:lang w:val="uk-UA"/>
        </w:rPr>
        <w:t xml:space="preserve"> = 10 кДж.)</w:t>
      </w:r>
    </w:p>
    <w:p w:rsidR="004A41C7" w:rsidRPr="00ED5499" w:rsidRDefault="004A41C7" w:rsidP="00ED5499"/>
    <w:sectPr w:rsidR="004A41C7" w:rsidRPr="00ED5499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5A" w:rsidRDefault="00C9055A" w:rsidP="001B621C">
      <w:r>
        <w:separator/>
      </w:r>
    </w:p>
  </w:endnote>
  <w:endnote w:type="continuationSeparator" w:id="1">
    <w:p w:rsidR="00C9055A" w:rsidRDefault="00C9055A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5A" w:rsidRDefault="00C9055A" w:rsidP="001B621C">
      <w:r>
        <w:separator/>
      </w:r>
    </w:p>
  </w:footnote>
  <w:footnote w:type="continuationSeparator" w:id="1">
    <w:p w:rsidR="00C9055A" w:rsidRDefault="00C9055A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EBA"/>
    <w:multiLevelType w:val="multilevel"/>
    <w:tmpl w:val="8948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B1805"/>
    <w:multiLevelType w:val="multilevel"/>
    <w:tmpl w:val="43580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C5CE0"/>
    <w:rsid w:val="00151ED4"/>
    <w:rsid w:val="001B1FAF"/>
    <w:rsid w:val="001B621C"/>
    <w:rsid w:val="002C2F7D"/>
    <w:rsid w:val="002E2B41"/>
    <w:rsid w:val="003440A3"/>
    <w:rsid w:val="003622AD"/>
    <w:rsid w:val="00384900"/>
    <w:rsid w:val="003B6873"/>
    <w:rsid w:val="003C6179"/>
    <w:rsid w:val="004A41C7"/>
    <w:rsid w:val="004E5848"/>
    <w:rsid w:val="00566869"/>
    <w:rsid w:val="0068219B"/>
    <w:rsid w:val="006842B4"/>
    <w:rsid w:val="006E72FD"/>
    <w:rsid w:val="007729AD"/>
    <w:rsid w:val="007B1B4A"/>
    <w:rsid w:val="008E62A2"/>
    <w:rsid w:val="00A04BB3"/>
    <w:rsid w:val="00A30819"/>
    <w:rsid w:val="00AA33A5"/>
    <w:rsid w:val="00B27BE4"/>
    <w:rsid w:val="00BE386B"/>
    <w:rsid w:val="00BF3A55"/>
    <w:rsid w:val="00C01969"/>
    <w:rsid w:val="00C32E34"/>
    <w:rsid w:val="00C9055A"/>
    <w:rsid w:val="00CD68FB"/>
    <w:rsid w:val="00D00ED5"/>
    <w:rsid w:val="00D76E6F"/>
    <w:rsid w:val="00DB0361"/>
    <w:rsid w:val="00ED5499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2015-10-22T17:27:00Z</dcterms:created>
  <dcterms:modified xsi:type="dcterms:W3CDTF">2015-10-27T16:26:00Z</dcterms:modified>
</cp:coreProperties>
</file>